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3027" w14:textId="77777777" w:rsidR="002B61D0" w:rsidRPr="00BF0DF5" w:rsidRDefault="001355C7">
      <w:pPr>
        <w:rPr>
          <w:b/>
        </w:rPr>
      </w:pPr>
      <w:r w:rsidRPr="00BF0DF5">
        <w:rPr>
          <w:b/>
        </w:rPr>
        <w:t>Privacy Statement for Energetic Solutions</w:t>
      </w:r>
    </w:p>
    <w:p w14:paraId="6FEC2BE5" w14:textId="7EAF453B" w:rsidR="001355C7" w:rsidRDefault="001355C7"/>
    <w:p w14:paraId="24FFD54E" w14:textId="067E9D6B" w:rsidR="001355C7" w:rsidRDefault="001355C7">
      <w:r>
        <w:t>This statement sets out how Energetic Solutions uses and protects any information that you give us.</w:t>
      </w:r>
    </w:p>
    <w:p w14:paraId="4269CE7D" w14:textId="1B8E6E1D" w:rsidR="001355C7" w:rsidRDefault="001355C7">
      <w:r>
        <w:t xml:space="preserve">It has been drawn up to comply with </w:t>
      </w:r>
      <w:r w:rsidR="006B52FF">
        <w:t>the UK Data Protection Act and Privacy of Electronic Communication Regulation</w:t>
      </w:r>
      <w:r w:rsidR="009833E3">
        <w:t>.</w:t>
      </w:r>
    </w:p>
    <w:p w14:paraId="19247ED8" w14:textId="0306CCD7" w:rsidR="006B52FF" w:rsidRDefault="006B52FF">
      <w:r>
        <w:t>We will not sell your personal Data and will only share it with organisation</w:t>
      </w:r>
      <w:r w:rsidR="0045760C">
        <w:t>s</w:t>
      </w:r>
      <w:r>
        <w:t xml:space="preserve"> that we work with when it is necessary to do so, and the privacy and security of your Data is secured.</w:t>
      </w:r>
    </w:p>
    <w:p w14:paraId="150EE8D2" w14:textId="2DB6C8E6" w:rsidR="006B52FF" w:rsidRDefault="006B52FF">
      <w:r>
        <w:t>In this policy whenever you see the words “we” “us” “our” it refers to Energetic Solutions.</w:t>
      </w:r>
    </w:p>
    <w:p w14:paraId="5EA5FCA1" w14:textId="606C16E2" w:rsidR="006B52FF" w:rsidRDefault="006B52FF">
      <w:r>
        <w:t xml:space="preserve">If you have any questions in relation to this Privacy policy or how we use your personal </w:t>
      </w:r>
      <w:proofErr w:type="gramStart"/>
      <w:r>
        <w:t>data ,</w:t>
      </w:r>
      <w:proofErr w:type="gramEnd"/>
      <w:r>
        <w:t xml:space="preserve"> they should be sent to </w:t>
      </w:r>
      <w:hyperlink r:id="rId4" w:history="1">
        <w:r w:rsidRPr="003D00E8">
          <w:rPr>
            <w:rStyle w:val="Hyperlink"/>
          </w:rPr>
          <w:t>susan@energeticsolutions.co.uk</w:t>
        </w:r>
      </w:hyperlink>
    </w:p>
    <w:p w14:paraId="294B85BD" w14:textId="102E92D3" w:rsidR="006B52FF" w:rsidRDefault="001355C7">
      <w:r>
        <w:t>Personal information is information that can be used to identify you. Examples include your name, title</w:t>
      </w:r>
      <w:r w:rsidR="00A629AD">
        <w:t>,</w:t>
      </w:r>
      <w:r>
        <w:t xml:space="preserve"> postal address, email address and telephone numbers. It can also include personal information relating to processes including payment information (such as credit card or bank details), social media interaction, </w:t>
      </w:r>
      <w:proofErr w:type="gramStart"/>
      <w:r>
        <w:t>photos</w:t>
      </w:r>
      <w:proofErr w:type="gramEnd"/>
      <w:r>
        <w:t xml:space="preserve"> and house plans.</w:t>
      </w:r>
    </w:p>
    <w:p w14:paraId="0E01FA70" w14:textId="65C3572E" w:rsidR="006B52FF" w:rsidRDefault="006B52FF">
      <w:r>
        <w:t>When you visit our website and ask for personal information, you are sharing that information with Energetic Solutions, unless otherwise stated</w:t>
      </w:r>
      <w:r w:rsidR="00A629AD">
        <w:t>,</w:t>
      </w:r>
      <w:r>
        <w:t xml:space="preserve"> for example</w:t>
      </w:r>
      <w:r w:rsidR="00A629AD">
        <w:t>,</w:t>
      </w:r>
      <w:r>
        <w:t xml:space="preserve"> when you are using our secure online payment pages you are being connected to PAYPAL and the information that you give such as your credit card number and contact information, is provided so that the transaction can take place.</w:t>
      </w:r>
    </w:p>
    <w:p w14:paraId="4C0C6BC4" w14:textId="139D2F5C" w:rsidR="001E1B69" w:rsidRDefault="001E1B69">
      <w:r>
        <w:t>We have a working relationship with Thames Valley Dowsers and we can pass your contact details to their Events Organiser to enable</w:t>
      </w:r>
      <w:r w:rsidR="00BE475C">
        <w:t xml:space="preserve"> you</w:t>
      </w:r>
      <w:r>
        <w:t xml:space="preserve"> to receive email notices of up and coming events</w:t>
      </w:r>
      <w:r w:rsidR="00A629AD">
        <w:t>. S</w:t>
      </w:r>
      <w:r>
        <w:t>hould you wish to receive this you will need to actively consent.</w:t>
      </w:r>
    </w:p>
    <w:p w14:paraId="52C7BA1E" w14:textId="40CA0540" w:rsidR="001355C7" w:rsidRDefault="001355C7">
      <w:pPr>
        <w:rPr>
          <w:b/>
        </w:rPr>
      </w:pPr>
      <w:r w:rsidRPr="001355C7">
        <w:rPr>
          <w:b/>
        </w:rPr>
        <w:t>What is the legal basis for collecting your information?</w:t>
      </w:r>
    </w:p>
    <w:p w14:paraId="56DAA2E7" w14:textId="4AAEEE7D" w:rsidR="001355C7" w:rsidRDefault="001355C7">
      <w:r w:rsidRPr="001355C7">
        <w:t>Ene</w:t>
      </w:r>
      <w:r>
        <w:t>rgetic Solutions only collects personal information to enable it to carry out our legitimate interests which are:</w:t>
      </w:r>
    </w:p>
    <w:p w14:paraId="5C47808A" w14:textId="34001AC3" w:rsidR="001355C7" w:rsidRDefault="001355C7" w:rsidP="001355C7">
      <w:pPr>
        <w:ind w:firstLine="720"/>
      </w:pPr>
      <w:r>
        <w:t>Offering healing and support services when requested to do so</w:t>
      </w:r>
    </w:p>
    <w:p w14:paraId="65A420F4" w14:textId="0DA37C69" w:rsidR="001355C7" w:rsidRDefault="001355C7" w:rsidP="006B52FF">
      <w:pPr>
        <w:ind w:left="720"/>
      </w:pPr>
      <w:r>
        <w:t xml:space="preserve">Making relevant </w:t>
      </w:r>
      <w:r w:rsidR="0034639D">
        <w:t>suggestion</w:t>
      </w:r>
      <w:r w:rsidR="00062CD4">
        <w:t>s</w:t>
      </w:r>
      <w:bookmarkStart w:id="0" w:name="_GoBack"/>
      <w:bookmarkEnd w:id="0"/>
      <w:r>
        <w:t xml:space="preserve"> for furthering spiritual growth and maintaining good health.</w:t>
      </w:r>
    </w:p>
    <w:p w14:paraId="7E9C82A2" w14:textId="54CD2615" w:rsidR="0034639D" w:rsidRDefault="0034639D" w:rsidP="0034639D">
      <w:r>
        <w:t>Special Category Data including health information is collected by consent.</w:t>
      </w:r>
    </w:p>
    <w:p w14:paraId="5D3AC8D2" w14:textId="77777777" w:rsidR="0034639D" w:rsidRDefault="0034639D" w:rsidP="0034639D"/>
    <w:p w14:paraId="1DD40F64" w14:textId="77777777" w:rsidR="0045760C" w:rsidRDefault="0045760C" w:rsidP="001355C7">
      <w:pPr>
        <w:rPr>
          <w:b/>
        </w:rPr>
      </w:pPr>
    </w:p>
    <w:p w14:paraId="3D9E754C" w14:textId="77777777" w:rsidR="0045760C" w:rsidRDefault="0045760C" w:rsidP="001355C7">
      <w:pPr>
        <w:rPr>
          <w:b/>
        </w:rPr>
      </w:pPr>
    </w:p>
    <w:p w14:paraId="676DCCDB" w14:textId="6B5F2F17" w:rsidR="001355C7" w:rsidRDefault="001355C7" w:rsidP="001355C7">
      <w:r w:rsidRPr="001355C7">
        <w:rPr>
          <w:b/>
        </w:rPr>
        <w:t>How do we use your personal information?</w:t>
      </w:r>
    </w:p>
    <w:p w14:paraId="0E150A58" w14:textId="4E1A6175" w:rsidR="000E6736" w:rsidRDefault="001355C7" w:rsidP="000E6736">
      <w:r>
        <w:t xml:space="preserve">Your personal information will be accessible to </w:t>
      </w:r>
      <w:r w:rsidR="00633C54">
        <w:t>Energetic Solutions</w:t>
      </w:r>
      <w:r>
        <w:t xml:space="preserve"> to enable</w:t>
      </w:r>
      <w:r w:rsidR="00633C54">
        <w:t xml:space="preserve"> them to carry out the purposes above and in a transparent manner.</w:t>
      </w:r>
      <w:r w:rsidR="000B66BA">
        <w:t xml:space="preserve">  This may include </w:t>
      </w:r>
      <w:r w:rsidR="00AB42AF">
        <w:t>suggestions</w:t>
      </w:r>
      <w:r w:rsidR="000B66BA">
        <w:t xml:space="preserve"> to/for externally provided support.</w:t>
      </w:r>
    </w:p>
    <w:p w14:paraId="55A81901" w14:textId="687CD798" w:rsidR="00BF0DF5" w:rsidRDefault="00BF0DF5" w:rsidP="001355C7">
      <w:r>
        <w:t>We will share your information when we are legally obliged to at the request of a government of law enforcement authority.</w:t>
      </w:r>
    </w:p>
    <w:p w14:paraId="1063D2F3" w14:textId="186EAA02" w:rsidR="00BF0DF5" w:rsidRDefault="00BF0DF5" w:rsidP="001355C7">
      <w:r>
        <w:t xml:space="preserve">You can find out what personal information we hold about you and update your personal information by contacting us at </w:t>
      </w:r>
      <w:hyperlink r:id="rId5" w:history="1">
        <w:r w:rsidRPr="00AA635A">
          <w:rPr>
            <w:rStyle w:val="Hyperlink"/>
          </w:rPr>
          <w:t>susan@energeticsolutions.co.uk</w:t>
        </w:r>
      </w:hyperlink>
      <w:r>
        <w:t xml:space="preserve"> . You can request the removal of your personal information from our records at any time by contacting us at the same email address.</w:t>
      </w:r>
    </w:p>
    <w:p w14:paraId="0FA5F16E" w14:textId="52DD884A" w:rsidR="00BF0DF5" w:rsidRDefault="00BF0DF5" w:rsidP="001355C7">
      <w:r>
        <w:t>Energetic Solutions take the security of their Clients</w:t>
      </w:r>
      <w:r w:rsidR="00762040">
        <w:t>’</w:t>
      </w:r>
      <w:r>
        <w:t xml:space="preserve"> and supporters’ personal information very seriously and take appropriate steps to ensure data is securely stored.</w:t>
      </w:r>
    </w:p>
    <w:p w14:paraId="0214B8B2" w14:textId="4B8B79BC" w:rsidR="00BF0DF5" w:rsidRDefault="00BF0DF5" w:rsidP="001355C7">
      <w:r>
        <w:t>We only hold your personal information for as long as is necessary for us to support our relationship with you</w:t>
      </w:r>
      <w:r w:rsidR="0034639D">
        <w:t>, which may stretch beyond the immediate series of treatments.</w:t>
      </w:r>
    </w:p>
    <w:p w14:paraId="67DAD7A4" w14:textId="6CDB551A" w:rsidR="00BF0DF5" w:rsidRPr="000E6736" w:rsidRDefault="00BF0DF5" w:rsidP="001355C7">
      <w:pPr>
        <w:rPr>
          <w:b/>
        </w:rPr>
      </w:pPr>
      <w:r w:rsidRPr="000E6736">
        <w:rPr>
          <w:b/>
        </w:rPr>
        <w:t>We do not use Cookies.</w:t>
      </w:r>
    </w:p>
    <w:p w14:paraId="355CA6E1" w14:textId="708943FC" w:rsidR="00BF0DF5" w:rsidRPr="000E6736" w:rsidRDefault="00BF0DF5" w:rsidP="001355C7">
      <w:pPr>
        <w:rPr>
          <w:b/>
        </w:rPr>
      </w:pPr>
      <w:r w:rsidRPr="000E6736">
        <w:rPr>
          <w:b/>
        </w:rPr>
        <w:t>Further information:</w:t>
      </w:r>
    </w:p>
    <w:p w14:paraId="5D0209D0" w14:textId="16B5A70D" w:rsidR="00BF0DF5" w:rsidRDefault="00BF0DF5" w:rsidP="001355C7">
      <w:r>
        <w:t>If you have any questions about Energetic Solutions’ privacy policy and your ri</w:t>
      </w:r>
      <w:r w:rsidR="000E6736">
        <w:t>g</w:t>
      </w:r>
      <w:r>
        <w:t xml:space="preserve">hts, please contact us at </w:t>
      </w:r>
      <w:hyperlink r:id="rId6" w:history="1">
        <w:r w:rsidRPr="00AA635A">
          <w:rPr>
            <w:rStyle w:val="Hyperlink"/>
          </w:rPr>
          <w:t>susan@energeticsolutions.co.uk</w:t>
        </w:r>
      </w:hyperlink>
      <w:r>
        <w:t xml:space="preserve"> .  </w:t>
      </w:r>
      <w:r w:rsidR="00762040">
        <w:t>F</w:t>
      </w:r>
      <w:r>
        <w:t xml:space="preserve">or further information about data protection and your rights please visit the information Commissioners Office at </w:t>
      </w:r>
      <w:hyperlink r:id="rId7" w:history="1">
        <w:r w:rsidRPr="00AA635A">
          <w:rPr>
            <w:rStyle w:val="Hyperlink"/>
          </w:rPr>
          <w:t>https://ico.org.uk/</w:t>
        </w:r>
      </w:hyperlink>
    </w:p>
    <w:p w14:paraId="5C47E6C3" w14:textId="77777777" w:rsidR="00BF0DF5" w:rsidRPr="001355C7" w:rsidRDefault="00BF0DF5" w:rsidP="001355C7"/>
    <w:p w14:paraId="5DE6F95A" w14:textId="77777777" w:rsidR="001355C7" w:rsidRDefault="001355C7"/>
    <w:p w14:paraId="2D6B29EA" w14:textId="77777777" w:rsidR="001355C7" w:rsidRDefault="001355C7"/>
    <w:p w14:paraId="7EECE865" w14:textId="77777777" w:rsidR="001355C7" w:rsidRPr="001355C7" w:rsidRDefault="001355C7"/>
    <w:p w14:paraId="15683B9B" w14:textId="77777777" w:rsidR="001355C7" w:rsidRPr="001355C7" w:rsidRDefault="001355C7">
      <w:pPr>
        <w:rPr>
          <w:b/>
        </w:rPr>
      </w:pPr>
    </w:p>
    <w:sectPr w:rsidR="001355C7" w:rsidRPr="001355C7" w:rsidSect="002B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355C7"/>
    <w:rsid w:val="00062CD4"/>
    <w:rsid w:val="000B66BA"/>
    <w:rsid w:val="000E6736"/>
    <w:rsid w:val="001355C7"/>
    <w:rsid w:val="001E1B69"/>
    <w:rsid w:val="002B61D0"/>
    <w:rsid w:val="0034639D"/>
    <w:rsid w:val="0045760C"/>
    <w:rsid w:val="005759F5"/>
    <w:rsid w:val="00633C54"/>
    <w:rsid w:val="006B52FF"/>
    <w:rsid w:val="00762040"/>
    <w:rsid w:val="00855BEF"/>
    <w:rsid w:val="008A4270"/>
    <w:rsid w:val="009833E3"/>
    <w:rsid w:val="00A629AD"/>
    <w:rsid w:val="00AB42AF"/>
    <w:rsid w:val="00BE080F"/>
    <w:rsid w:val="00BE475C"/>
    <w:rsid w:val="00BF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C0D2"/>
  <w15:chartTrackingRefBased/>
  <w15:docId w15:val="{D61F1170-17CD-48CD-9507-DA6D101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1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F5"/>
    <w:rPr>
      <w:color w:val="0000FF" w:themeColor="hyperlink"/>
      <w:u w:val="single"/>
    </w:rPr>
  </w:style>
  <w:style w:type="character" w:styleId="UnresolvedMention">
    <w:name w:val="Unresolved Mention"/>
    <w:basedOn w:val="DefaultParagraphFont"/>
    <w:uiPriority w:val="99"/>
    <w:semiHidden/>
    <w:unhideWhenUsed/>
    <w:rsid w:val="00BF0DF5"/>
    <w:rPr>
      <w:color w:val="808080"/>
      <w:shd w:val="clear" w:color="auto" w:fill="E6E6E6"/>
    </w:rPr>
  </w:style>
  <w:style w:type="paragraph" w:styleId="BalloonText">
    <w:name w:val="Balloon Text"/>
    <w:basedOn w:val="Normal"/>
    <w:link w:val="BalloonTextChar"/>
    <w:uiPriority w:val="99"/>
    <w:semiHidden/>
    <w:unhideWhenUsed/>
    <w:rsid w:val="00AB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energeticsolutions.co.uk" TargetMode="External"/><Relationship Id="rId5" Type="http://schemas.openxmlformats.org/officeDocument/2006/relationships/hyperlink" Target="mailto:susan@energeticsolutions.co.uk" TargetMode="External"/><Relationship Id="rId4" Type="http://schemas.openxmlformats.org/officeDocument/2006/relationships/hyperlink" Target="mailto:susan@energeticsolution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 Powell</dc:creator>
  <cp:keywords/>
  <dc:description/>
  <cp:lastModifiedBy>Susan Scott Powell</cp:lastModifiedBy>
  <cp:revision>2</cp:revision>
  <cp:lastPrinted>2018-05-13T10:47:00Z</cp:lastPrinted>
  <dcterms:created xsi:type="dcterms:W3CDTF">2018-05-13T13:51:00Z</dcterms:created>
  <dcterms:modified xsi:type="dcterms:W3CDTF">2018-05-13T13:51:00Z</dcterms:modified>
</cp:coreProperties>
</file>